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AE5DF0" w:rsidRDefault="0059628F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AE5DF0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E5DF0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AE5DF0">
        <w:rPr>
          <w:b/>
          <w:spacing w:val="20"/>
          <w:sz w:val="24"/>
          <w:szCs w:val="24"/>
        </w:rPr>
        <w:t>ІЧНЯНСЬКА МІСЬКА РАДА</w:t>
      </w:r>
    </w:p>
    <w:p w:rsidR="0059628F" w:rsidRPr="00AE5DF0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AE5DF0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AE5DF0">
        <w:rPr>
          <w:spacing w:val="20"/>
          <w:sz w:val="24"/>
          <w:szCs w:val="24"/>
        </w:rPr>
        <w:t>РОЗПОРЯДЖЕННЯ</w:t>
      </w:r>
    </w:p>
    <w:p w:rsidR="0059628F" w:rsidRPr="00AE5DF0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AE5DF0" w:rsidRDefault="00736551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381710" w:rsidRPr="00AE5DF0">
        <w:rPr>
          <w:rFonts w:ascii="Times New Roman" w:hAnsi="Times New Roman"/>
        </w:rPr>
        <w:t xml:space="preserve"> </w:t>
      </w:r>
      <w:r w:rsidR="003876D1">
        <w:rPr>
          <w:rFonts w:ascii="Times New Roman" w:hAnsi="Times New Roman"/>
        </w:rPr>
        <w:t>лютого</w:t>
      </w:r>
      <w:r w:rsidR="00F66248" w:rsidRPr="00AE5DF0">
        <w:rPr>
          <w:rFonts w:ascii="Times New Roman" w:hAnsi="Times New Roman"/>
        </w:rPr>
        <w:t xml:space="preserve"> 2025</w:t>
      </w:r>
      <w:r w:rsidR="00BE2F42" w:rsidRPr="00AE5DF0">
        <w:rPr>
          <w:rFonts w:ascii="Times New Roman" w:hAnsi="Times New Roman"/>
        </w:rPr>
        <w:t xml:space="preserve"> року                </w:t>
      </w:r>
      <w:r w:rsidR="0059628F" w:rsidRPr="00AE5DF0">
        <w:rPr>
          <w:rFonts w:ascii="Times New Roman" w:hAnsi="Times New Roman"/>
        </w:rPr>
        <w:t xml:space="preserve">        </w:t>
      </w:r>
      <w:r w:rsidR="002B023B" w:rsidRPr="00AE5DF0">
        <w:rPr>
          <w:rFonts w:ascii="Times New Roman" w:hAnsi="Times New Roman"/>
        </w:rPr>
        <w:t xml:space="preserve"> </w:t>
      </w:r>
      <w:r w:rsidR="0059628F" w:rsidRPr="00AE5DF0">
        <w:rPr>
          <w:rFonts w:ascii="Times New Roman" w:hAnsi="Times New Roman"/>
        </w:rPr>
        <w:t xml:space="preserve">     </w:t>
      </w:r>
      <w:r w:rsidR="00100C91" w:rsidRPr="00AE5DF0">
        <w:rPr>
          <w:rFonts w:ascii="Times New Roman" w:hAnsi="Times New Roman"/>
        </w:rPr>
        <w:t xml:space="preserve">   </w:t>
      </w:r>
      <w:r w:rsidR="0059628F" w:rsidRPr="00AE5DF0">
        <w:rPr>
          <w:rFonts w:ascii="Times New Roman" w:hAnsi="Times New Roman"/>
        </w:rPr>
        <w:t xml:space="preserve">        м. Ічня                                                       № </w:t>
      </w:r>
      <w:r w:rsidR="001D182B">
        <w:rPr>
          <w:rFonts w:ascii="Times New Roman" w:hAnsi="Times New Roman"/>
        </w:rPr>
        <w:t>39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876D1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Про скликання </w:t>
      </w:r>
      <w:r w:rsidR="00194B8A" w:rsidRPr="00AE5DF0">
        <w:rPr>
          <w:rFonts w:ascii="Times New Roman" w:hAnsi="Times New Roman"/>
          <w:b/>
        </w:rPr>
        <w:t>сорок</w:t>
      </w:r>
      <w:r w:rsidR="0059628F" w:rsidRPr="00AE5DF0">
        <w:rPr>
          <w:rFonts w:ascii="Times New Roman" w:hAnsi="Times New Roman"/>
          <w:b/>
        </w:rPr>
        <w:t xml:space="preserve"> </w:t>
      </w:r>
      <w:r w:rsidR="003876D1">
        <w:rPr>
          <w:rFonts w:ascii="Times New Roman" w:hAnsi="Times New Roman"/>
          <w:b/>
        </w:rPr>
        <w:t>шос</w:t>
      </w:r>
      <w:r w:rsidR="00BF5F59" w:rsidRPr="00AE5DF0">
        <w:rPr>
          <w:rFonts w:ascii="Times New Roman" w:hAnsi="Times New Roman"/>
          <w:b/>
        </w:rPr>
        <w:t>т</w:t>
      </w:r>
      <w:r w:rsidR="006A7BEA" w:rsidRPr="00AE5DF0">
        <w:rPr>
          <w:rFonts w:ascii="Times New Roman" w:hAnsi="Times New Roman"/>
          <w:b/>
        </w:rPr>
        <w:t>о</w:t>
      </w:r>
      <w:r w:rsidR="00381710" w:rsidRPr="00AE5DF0">
        <w:rPr>
          <w:rFonts w:ascii="Times New Roman" w:hAnsi="Times New Roman"/>
          <w:b/>
        </w:rPr>
        <w:t>ї</w:t>
      </w:r>
      <w:r w:rsidR="00BF5F59" w:rsidRPr="00AE5DF0">
        <w:rPr>
          <w:rFonts w:ascii="Times New Roman" w:hAnsi="Times New Roman"/>
          <w:b/>
        </w:rPr>
        <w:t xml:space="preserve"> </w:t>
      </w:r>
      <w:r w:rsidR="0059628F" w:rsidRPr="00AE5DF0">
        <w:rPr>
          <w:rFonts w:ascii="Times New Roman" w:hAnsi="Times New Roman"/>
          <w:b/>
        </w:rPr>
        <w:t xml:space="preserve">сесії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Ічнянської міської ради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восьмого скликання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1. Скликати </w:t>
      </w:r>
      <w:r w:rsidR="00381710" w:rsidRPr="00AE5DF0">
        <w:rPr>
          <w:rFonts w:ascii="Times New Roman" w:hAnsi="Times New Roman"/>
          <w:szCs w:val="24"/>
        </w:rPr>
        <w:t xml:space="preserve">сорок </w:t>
      </w:r>
      <w:r w:rsidR="003876D1">
        <w:rPr>
          <w:rFonts w:ascii="Times New Roman" w:hAnsi="Times New Roman"/>
          <w:szCs w:val="24"/>
        </w:rPr>
        <w:t xml:space="preserve">шосту </w:t>
      </w:r>
      <w:r w:rsidRPr="00AE5DF0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4514D2">
        <w:rPr>
          <w:rFonts w:ascii="Times New Roman" w:hAnsi="Times New Roman"/>
          <w:szCs w:val="24"/>
        </w:rPr>
        <w:t>28</w:t>
      </w:r>
      <w:r w:rsidR="005E66FB" w:rsidRPr="00AE5DF0">
        <w:rPr>
          <w:rFonts w:ascii="Times New Roman" w:hAnsi="Times New Roman"/>
          <w:szCs w:val="24"/>
        </w:rPr>
        <w:t xml:space="preserve"> </w:t>
      </w:r>
      <w:r w:rsidR="001C200D">
        <w:rPr>
          <w:rFonts w:ascii="Times New Roman" w:hAnsi="Times New Roman"/>
          <w:szCs w:val="24"/>
        </w:rPr>
        <w:t>лютого</w:t>
      </w:r>
      <w:r w:rsidR="005E66FB" w:rsidRPr="00AE5DF0">
        <w:rPr>
          <w:rFonts w:ascii="Times New Roman" w:hAnsi="Times New Roman"/>
          <w:szCs w:val="24"/>
        </w:rPr>
        <w:t xml:space="preserve"> 2025</w:t>
      </w:r>
      <w:r w:rsidR="005F703C" w:rsidRPr="00AE5DF0">
        <w:rPr>
          <w:rFonts w:ascii="Times New Roman" w:hAnsi="Times New Roman"/>
          <w:szCs w:val="24"/>
        </w:rPr>
        <w:t xml:space="preserve"> року об </w:t>
      </w:r>
      <w:r w:rsidR="00C73D3B" w:rsidRPr="00AE5DF0">
        <w:rPr>
          <w:rFonts w:ascii="Times New Roman" w:hAnsi="Times New Roman"/>
          <w:szCs w:val="24"/>
        </w:rPr>
        <w:t>10</w:t>
      </w:r>
      <w:r w:rsidRPr="00AE5DF0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AE5DF0">
        <w:rPr>
          <w:rFonts w:ascii="Times New Roman" w:hAnsi="Times New Roman"/>
          <w:szCs w:val="24"/>
        </w:rPr>
        <w:t>пл.Шевченка</w:t>
      </w:r>
      <w:proofErr w:type="spellEnd"/>
      <w:r w:rsidRPr="00AE5DF0">
        <w:rPr>
          <w:rFonts w:ascii="Times New Roman" w:hAnsi="Times New Roman"/>
          <w:szCs w:val="24"/>
        </w:rPr>
        <w:t>,1.</w:t>
      </w: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AE5DF0">
        <w:rPr>
          <w:rFonts w:ascii="Times New Roman" w:hAnsi="Times New Roman"/>
          <w:szCs w:val="24"/>
        </w:rPr>
        <w:t xml:space="preserve">сорок </w:t>
      </w:r>
      <w:r w:rsidR="001C200D">
        <w:rPr>
          <w:rFonts w:ascii="Times New Roman" w:hAnsi="Times New Roman"/>
          <w:szCs w:val="24"/>
        </w:rPr>
        <w:t>шос</w:t>
      </w:r>
      <w:r w:rsidR="005E66FB" w:rsidRPr="00AE5DF0">
        <w:rPr>
          <w:rFonts w:ascii="Times New Roman" w:hAnsi="Times New Roman"/>
          <w:szCs w:val="24"/>
        </w:rPr>
        <w:t>т</w:t>
      </w:r>
      <w:r w:rsidR="00C73D3B" w:rsidRPr="00AE5DF0">
        <w:rPr>
          <w:rFonts w:ascii="Times New Roman" w:hAnsi="Times New Roman"/>
          <w:szCs w:val="24"/>
        </w:rPr>
        <w:t>о</w:t>
      </w:r>
      <w:r w:rsidR="00133A7B" w:rsidRPr="00AE5DF0">
        <w:rPr>
          <w:rFonts w:ascii="Times New Roman" w:hAnsi="Times New Roman"/>
          <w:szCs w:val="24"/>
        </w:rPr>
        <w:t>ї</w:t>
      </w:r>
      <w:r w:rsidRPr="00AE5DF0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293FC0" w:rsidRPr="005C6B29" w:rsidRDefault="006A2C4A" w:rsidP="002B27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Cs w:val="24"/>
          <w:lang w:eastAsia="ru-RU"/>
        </w:rPr>
      </w:pPr>
      <w:r w:rsidRPr="00AE5DF0">
        <w:rPr>
          <w:rFonts w:ascii="Times New Roman" w:hAnsi="Times New Roman"/>
          <w:szCs w:val="24"/>
        </w:rPr>
        <w:tab/>
      </w:r>
      <w:r w:rsidR="00293FC0">
        <w:rPr>
          <w:rFonts w:ascii="Times New Roman" w:hAnsi="Times New Roman"/>
          <w:szCs w:val="24"/>
        </w:rPr>
        <w:t>2.</w:t>
      </w:r>
      <w:r w:rsidR="00293FC0" w:rsidRPr="005C6B29">
        <w:rPr>
          <w:rFonts w:ascii="Times New Roman" w:hAnsi="Times New Roman"/>
          <w:szCs w:val="24"/>
        </w:rPr>
        <w:t>1. Звіт про виконання Програми соціально-економічного розвитку Ічнянської міської територіальної громади на 2024-2025 роки.</w:t>
      </w:r>
    </w:p>
    <w:p w:rsidR="00293FC0" w:rsidRPr="005C6B29" w:rsidRDefault="00293FC0" w:rsidP="002B27D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C6B29">
        <w:rPr>
          <w:rFonts w:ascii="Times New Roman" w:hAnsi="Times New Roman"/>
          <w:sz w:val="24"/>
          <w:szCs w:val="24"/>
        </w:rPr>
        <w:t>2. Про внесення змін до рішення тридцять третьої сесії Ічнянської міської ради восьмого скликання від 02 лютого 2024 року № 904-</w:t>
      </w:r>
      <w:r w:rsidRPr="005C6B29">
        <w:rPr>
          <w:rFonts w:ascii="Times New Roman" w:hAnsi="Times New Roman"/>
          <w:sz w:val="24"/>
          <w:szCs w:val="24"/>
          <w:lang w:val="en-US"/>
        </w:rPr>
        <w:t>VIII</w:t>
      </w:r>
      <w:r w:rsidRPr="005C6B29">
        <w:rPr>
          <w:rFonts w:ascii="Times New Roman" w:hAnsi="Times New Roman"/>
          <w:sz w:val="24"/>
          <w:szCs w:val="24"/>
        </w:rPr>
        <w:t xml:space="preserve"> «Про Програму соціально-економічного розвитку Ічнянської міської територіальної громади на 2024-2025 роки».</w:t>
      </w:r>
    </w:p>
    <w:p w:rsidR="00293FC0" w:rsidRPr="005C6B29" w:rsidRDefault="00293FC0" w:rsidP="002B27D0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Pr="005C6B29">
        <w:rPr>
          <w:rFonts w:ascii="Times New Roman" w:hAnsi="Times New Roman"/>
          <w:szCs w:val="24"/>
        </w:rPr>
        <w:t>3.</w:t>
      </w:r>
      <w:r w:rsidRPr="005C6B29">
        <w:rPr>
          <w:rFonts w:ascii="Times New Roman" w:hAnsi="Times New Roman"/>
          <w:b/>
          <w:szCs w:val="24"/>
        </w:rPr>
        <w:t xml:space="preserve"> </w:t>
      </w:r>
      <w:r w:rsidRPr="005C6B29">
        <w:rPr>
          <w:rFonts w:ascii="Times New Roman" w:hAnsi="Times New Roman"/>
          <w:szCs w:val="24"/>
        </w:rPr>
        <w:t xml:space="preserve">Про внесення змін до Плану діяльності з підготовки </w:t>
      </w:r>
      <w:proofErr w:type="spellStart"/>
      <w:r w:rsidRPr="005C6B29">
        <w:rPr>
          <w:rFonts w:ascii="Times New Roman" w:hAnsi="Times New Roman"/>
          <w:szCs w:val="24"/>
        </w:rPr>
        <w:t>проєктів</w:t>
      </w:r>
      <w:proofErr w:type="spellEnd"/>
      <w:r w:rsidRPr="005C6B29">
        <w:rPr>
          <w:rFonts w:ascii="Times New Roman" w:hAnsi="Times New Roman"/>
          <w:szCs w:val="24"/>
        </w:rPr>
        <w:t xml:space="preserve"> регуляторних актів на 2025 рік.</w:t>
      </w:r>
    </w:p>
    <w:p w:rsidR="00293FC0" w:rsidRPr="005C6B29" w:rsidRDefault="00293FC0" w:rsidP="002B27D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C6B29">
        <w:rPr>
          <w:rFonts w:ascii="Times New Roman" w:hAnsi="Times New Roman"/>
          <w:sz w:val="24"/>
          <w:szCs w:val="24"/>
        </w:rPr>
        <w:t xml:space="preserve">4. </w:t>
      </w:r>
      <w:r w:rsidRPr="005C6B29">
        <w:rPr>
          <w:rFonts w:ascii="Times New Roman" w:hAnsi="Times New Roman"/>
          <w:bCs/>
          <w:sz w:val="24"/>
          <w:szCs w:val="24"/>
        </w:rPr>
        <w:t>Про внесення змін до рішення сорок третьої сесії Ічнянської міської ради восьмого скликання від 24.12.2024 року № 1207-VIIІ «</w:t>
      </w:r>
      <w:r w:rsidRPr="005C6B29">
        <w:rPr>
          <w:rFonts w:ascii="Times New Roman" w:hAnsi="Times New Roman"/>
          <w:sz w:val="24"/>
          <w:szCs w:val="24"/>
        </w:rPr>
        <w:t>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рік».</w:t>
      </w:r>
    </w:p>
    <w:p w:rsidR="00293FC0" w:rsidRDefault="00293FC0" w:rsidP="002B27D0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B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</w:t>
      </w:r>
      <w:r w:rsidRPr="005C6B29">
        <w:rPr>
          <w:rFonts w:ascii="Times New Roman" w:hAnsi="Times New Roman" w:cs="Times New Roman"/>
          <w:sz w:val="24"/>
          <w:szCs w:val="24"/>
        </w:rPr>
        <w:t xml:space="preserve">5. </w:t>
      </w:r>
      <w:r w:rsidRPr="005C6B29">
        <w:rPr>
          <w:rFonts w:ascii="Times New Roman" w:hAnsi="Times New Roman" w:cs="Times New Roman"/>
          <w:bCs/>
          <w:sz w:val="24"/>
          <w:szCs w:val="24"/>
        </w:rPr>
        <w:t>Про Програму надання фінансової допомоги військовим частинам Збройних Сил України на 2025 рік.</w:t>
      </w:r>
    </w:p>
    <w:p w:rsidR="007E102C" w:rsidRPr="00000BDC" w:rsidRDefault="007E102C" w:rsidP="002B27D0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Pr="005C6B29">
        <w:rPr>
          <w:rFonts w:ascii="Times New Roman" w:hAnsi="Times New Roman" w:cs="Times New Roman"/>
          <w:sz w:val="24"/>
          <w:szCs w:val="24"/>
        </w:rPr>
        <w:t xml:space="preserve">. </w:t>
      </w:r>
      <w:r w:rsidRPr="005C6B29">
        <w:rPr>
          <w:rFonts w:ascii="Times New Roman" w:eastAsia="Calibri" w:hAnsi="Times New Roman" w:cs="Times New Roman"/>
          <w:sz w:val="24"/>
          <w:szCs w:val="24"/>
        </w:rPr>
        <w:t xml:space="preserve">Про внесення змін до </w:t>
      </w:r>
      <w:r w:rsidRPr="005C6B29">
        <w:rPr>
          <w:rFonts w:ascii="Times New Roman" w:eastAsia="Calibri" w:hAnsi="Times New Roman" w:cs="Times New Roman"/>
          <w:bCs/>
          <w:sz w:val="24"/>
          <w:szCs w:val="24"/>
        </w:rPr>
        <w:t>рішення</w:t>
      </w:r>
      <w:r w:rsidRPr="005C6B29">
        <w:rPr>
          <w:rFonts w:ascii="Times New Roman" w:eastAsia="Calibri" w:hAnsi="Times New Roman" w:cs="Times New Roman"/>
          <w:sz w:val="24"/>
          <w:szCs w:val="24"/>
        </w:rPr>
        <w:t xml:space="preserve"> тридцять другої сесії Ічнянської міської ради восьмого скликання від </w:t>
      </w:r>
      <w:r w:rsidRPr="00000BDC">
        <w:rPr>
          <w:rFonts w:ascii="Times New Roman" w:eastAsia="Calibri" w:hAnsi="Times New Roman" w:cs="Times New Roman"/>
          <w:sz w:val="24"/>
          <w:szCs w:val="24"/>
        </w:rPr>
        <w:t>22 грудня 2023 року № 846-</w:t>
      </w:r>
      <w:r w:rsidRPr="00000BDC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000BD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000BDC">
        <w:rPr>
          <w:rFonts w:ascii="Times New Roman" w:hAnsi="Times New Roman" w:cs="Times New Roman"/>
          <w:sz w:val="24"/>
          <w:szCs w:val="24"/>
        </w:rPr>
        <w:t>Про затвердження Програми поховання померлих безрідних та невідомих громадян на 2024-2025 роки</w:t>
      </w:r>
      <w:r w:rsidRPr="00000BDC">
        <w:rPr>
          <w:rFonts w:ascii="Times New Roman" w:hAnsi="Times New Roman"/>
          <w:szCs w:val="24"/>
        </w:rPr>
        <w:t>».</w:t>
      </w:r>
    </w:p>
    <w:p w:rsidR="00293FC0" w:rsidRPr="00B12E6F" w:rsidRDefault="00293FC0" w:rsidP="002B27D0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0BDC">
        <w:rPr>
          <w:rFonts w:ascii="Times New Roman" w:hAnsi="Times New Roman" w:cs="Times New Roman"/>
          <w:sz w:val="24"/>
          <w:szCs w:val="24"/>
        </w:rPr>
        <w:t>2.</w:t>
      </w:r>
      <w:r w:rsidR="007E102C" w:rsidRPr="00000BDC">
        <w:rPr>
          <w:rFonts w:ascii="Times New Roman" w:hAnsi="Times New Roman" w:cs="Times New Roman"/>
          <w:sz w:val="24"/>
          <w:szCs w:val="24"/>
        </w:rPr>
        <w:t>7</w:t>
      </w:r>
      <w:r w:rsidRPr="00000BDC">
        <w:rPr>
          <w:rFonts w:ascii="Times New Roman" w:hAnsi="Times New Roman" w:cs="Times New Roman"/>
          <w:sz w:val="24"/>
          <w:szCs w:val="24"/>
        </w:rPr>
        <w:t xml:space="preserve">. </w:t>
      </w:r>
      <w:r w:rsidRPr="00000BDC">
        <w:rPr>
          <w:rFonts w:ascii="Times New Roman" w:hAnsi="Times New Roman" w:cs="Times New Roman"/>
          <w:bCs/>
          <w:sz w:val="24"/>
          <w:szCs w:val="24"/>
          <w:lang w:eastAsia="ru-RU"/>
        </w:rPr>
        <w:t>Про визнання таким, що втратило чинність, рішення сорок четвертої позачергової сесії Ічнянської міської ради восьмого скликання від 07.01.2025 року № 1230-</w:t>
      </w:r>
      <w:r w:rsidRPr="00000BDC">
        <w:rPr>
          <w:rFonts w:ascii="Times New Roman" w:hAnsi="Times New Roman" w:cs="Times New Roman"/>
          <w:bCs/>
          <w:sz w:val="24"/>
          <w:szCs w:val="24"/>
          <w:lang w:val="en-US" w:eastAsia="ru-RU"/>
        </w:rPr>
        <w:t>VIII</w:t>
      </w:r>
      <w:r w:rsidR="00D440F0" w:rsidRPr="00000BD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D440F0" w:rsidRPr="00000BDC">
        <w:rPr>
          <w:rFonts w:ascii="Times New Roman" w:hAnsi="Times New Roman"/>
          <w:sz w:val="24"/>
          <w:szCs w:val="24"/>
        </w:rPr>
        <w:t>«</w:t>
      </w:r>
      <w:r w:rsidR="00D440F0" w:rsidRPr="00000BDC">
        <w:rPr>
          <w:rFonts w:ascii="Times New Roman" w:hAnsi="Times New Roman"/>
          <w:bCs/>
          <w:sz w:val="24"/>
          <w:szCs w:val="24"/>
          <w:lang w:eastAsia="ru-RU"/>
        </w:rPr>
        <w:t xml:space="preserve">Про </w:t>
      </w:r>
      <w:r w:rsidR="00D440F0" w:rsidRPr="00000BDC">
        <w:rPr>
          <w:rFonts w:ascii="Times New Roman" w:hAnsi="Times New Roman"/>
          <w:sz w:val="24"/>
          <w:szCs w:val="24"/>
          <w:lang w:eastAsia="uk-UA"/>
        </w:rPr>
        <w:t xml:space="preserve">продовження терміну дії тарифів на платні соціальні послуги «Догляд вдома» і «Натуральна </w:t>
      </w:r>
      <w:r w:rsidR="00D440F0" w:rsidRPr="00A70D8A">
        <w:rPr>
          <w:rFonts w:ascii="Times New Roman" w:hAnsi="Times New Roman"/>
          <w:sz w:val="24"/>
          <w:szCs w:val="24"/>
          <w:lang w:eastAsia="uk-UA"/>
        </w:rPr>
        <w:t xml:space="preserve">допомога», а також послуги Мобільної соціальної служби </w:t>
      </w:r>
      <w:r w:rsidR="00D440F0" w:rsidRPr="00A70D8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комунального закладу «Ічнянський територіальний центр соціального обслуговування (надання соціальних послуг)» Ічнянської міської ради на 2025 рік</w:t>
      </w:r>
      <w:r w:rsidR="00D440F0"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137C32" w:rsidRDefault="00293FC0" w:rsidP="002B27D0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B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</w:t>
      </w:r>
      <w:r w:rsidR="007E102C">
        <w:rPr>
          <w:rFonts w:ascii="Times New Roman" w:hAnsi="Times New Roman" w:cs="Times New Roman"/>
          <w:sz w:val="24"/>
          <w:szCs w:val="24"/>
        </w:rPr>
        <w:t>8</w:t>
      </w:r>
      <w:r w:rsidRPr="005C6B29">
        <w:rPr>
          <w:rFonts w:ascii="Times New Roman" w:hAnsi="Times New Roman" w:cs="Times New Roman"/>
          <w:sz w:val="24"/>
          <w:szCs w:val="24"/>
        </w:rPr>
        <w:t>.</w:t>
      </w:r>
      <w:r w:rsidR="00137C32" w:rsidRPr="00137C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7C32" w:rsidRPr="005C6B29">
        <w:rPr>
          <w:rFonts w:ascii="Times New Roman" w:hAnsi="Times New Roman" w:cs="Times New Roman"/>
          <w:bCs/>
          <w:sz w:val="24"/>
          <w:szCs w:val="24"/>
        </w:rPr>
        <w:t>Про внесення змін до рішення міської ради від 23.12.2022 року № 664-VIIІ «</w:t>
      </w:r>
      <w:r w:rsidR="00137C32" w:rsidRPr="005C6B29">
        <w:rPr>
          <w:rFonts w:ascii="Times New Roman" w:hAnsi="Times New Roman" w:cs="Times New Roman"/>
          <w:sz w:val="24"/>
          <w:szCs w:val="24"/>
        </w:rPr>
        <w:t>Про затвердження (в новій редакції) 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місця»</w:t>
      </w:r>
    </w:p>
    <w:p w:rsidR="00293FC0" w:rsidRPr="005C6B29" w:rsidRDefault="00293FC0" w:rsidP="002B27D0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B29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7E102C">
        <w:rPr>
          <w:rFonts w:ascii="Times New Roman" w:hAnsi="Times New Roman" w:cs="Times New Roman"/>
          <w:bCs/>
          <w:sz w:val="24"/>
          <w:szCs w:val="24"/>
        </w:rPr>
        <w:t>9</w:t>
      </w:r>
      <w:r w:rsidRPr="005C6B29">
        <w:rPr>
          <w:rFonts w:ascii="Times New Roman" w:hAnsi="Times New Roman" w:cs="Times New Roman"/>
          <w:bCs/>
          <w:sz w:val="24"/>
          <w:szCs w:val="24"/>
        </w:rPr>
        <w:t>.</w:t>
      </w:r>
      <w:r w:rsidR="00137C32" w:rsidRPr="00137C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7C32">
        <w:rPr>
          <w:rFonts w:ascii="Times New Roman" w:eastAsia="Calibri" w:hAnsi="Times New Roman" w:cs="Times New Roman"/>
          <w:sz w:val="24"/>
          <w:szCs w:val="24"/>
        </w:rPr>
        <w:t xml:space="preserve">Про затвердження Програми розроблення </w:t>
      </w:r>
      <w:proofErr w:type="spellStart"/>
      <w:r w:rsidR="00137C32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="00137C32">
        <w:rPr>
          <w:rFonts w:ascii="Times New Roman" w:eastAsia="Calibri" w:hAnsi="Times New Roman" w:cs="Times New Roman"/>
          <w:sz w:val="24"/>
          <w:szCs w:val="24"/>
        </w:rPr>
        <w:t xml:space="preserve"> землеустрою щодо організації і встановлення меж територій природно-заповідного фонду гідрологічних заказників </w:t>
      </w:r>
      <w:r w:rsidR="00137C32">
        <w:rPr>
          <w:rFonts w:ascii="Times New Roman" w:eastAsia="Calibri" w:hAnsi="Times New Roman" w:cs="Times New Roman"/>
          <w:sz w:val="24"/>
          <w:szCs w:val="24"/>
        </w:rPr>
        <w:lastRenderedPageBreak/>
        <w:t>місцевого значення, розташованих на території Ічнянської міської ради Прилуцького району Чернігівської області.</w:t>
      </w:r>
    </w:p>
    <w:p w:rsidR="00293FC0" w:rsidRPr="00331217" w:rsidRDefault="00293FC0" w:rsidP="002B27D0">
      <w:p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5C6B29">
        <w:rPr>
          <w:rFonts w:ascii="Times New Roman" w:hAnsi="Times New Roman"/>
          <w:szCs w:val="24"/>
        </w:rPr>
        <w:tab/>
      </w:r>
    </w:p>
    <w:p w:rsidR="00293FC0" w:rsidRDefault="00293FC0" w:rsidP="002B27D0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2.10.</w:t>
      </w:r>
      <w:r w:rsidR="00137C32" w:rsidRPr="00137C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7C32">
        <w:rPr>
          <w:rFonts w:ascii="Times New Roman" w:eastAsia="Calibri" w:hAnsi="Times New Roman" w:cs="Times New Roman"/>
          <w:sz w:val="24"/>
          <w:szCs w:val="24"/>
        </w:rPr>
        <w:t>Про затвердження розміру кошторисної заробітної плати на 2025 рік, що враховується при визначенні вартості будівництва об’єктів.</w:t>
      </w:r>
    </w:p>
    <w:p w:rsidR="00293FC0" w:rsidRDefault="00293FC0" w:rsidP="002B27D0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2.11. </w:t>
      </w:r>
      <w:r w:rsidR="00137C32">
        <w:rPr>
          <w:rFonts w:ascii="Times New Roman" w:eastAsia="Calibri" w:hAnsi="Times New Roman" w:cs="Times New Roman"/>
          <w:sz w:val="24"/>
          <w:szCs w:val="24"/>
        </w:rPr>
        <w:t>Про затвердження Переліку об’єктів комунальної власності Ічнянської міської територіальної громади.</w:t>
      </w:r>
    </w:p>
    <w:p w:rsidR="00293FC0" w:rsidRPr="005C6B29" w:rsidRDefault="00293FC0" w:rsidP="002B27D0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12E0B"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>12.</w:t>
      </w:r>
      <w:r w:rsidR="00126550" w:rsidRPr="00126550">
        <w:rPr>
          <w:rFonts w:ascii="Times New Roman" w:hAnsi="Times New Roman" w:cs="Times New Roman"/>
          <w:sz w:val="24"/>
          <w:szCs w:val="24"/>
        </w:rPr>
        <w:t xml:space="preserve"> </w:t>
      </w:r>
      <w:r w:rsidR="00126550" w:rsidRPr="005C6B29">
        <w:rPr>
          <w:rFonts w:ascii="Times New Roman" w:hAnsi="Times New Roman" w:cs="Times New Roman"/>
          <w:sz w:val="24"/>
          <w:szCs w:val="24"/>
        </w:rPr>
        <w:t>Про затвердження структури відділу освіти Ічнянської міської ради.</w:t>
      </w:r>
    </w:p>
    <w:p w:rsidR="00293FC0" w:rsidRPr="005C6B29" w:rsidRDefault="00E12E0B" w:rsidP="002B27D0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93FC0">
        <w:rPr>
          <w:rFonts w:ascii="Times New Roman" w:hAnsi="Times New Roman" w:cs="Times New Roman"/>
          <w:sz w:val="24"/>
          <w:szCs w:val="24"/>
        </w:rPr>
        <w:t>13</w:t>
      </w:r>
      <w:r w:rsidR="00293FC0" w:rsidRPr="005C6B29">
        <w:rPr>
          <w:rFonts w:ascii="Times New Roman" w:hAnsi="Times New Roman" w:cs="Times New Roman"/>
          <w:sz w:val="24"/>
          <w:szCs w:val="24"/>
        </w:rPr>
        <w:t xml:space="preserve">. </w:t>
      </w:r>
      <w:r w:rsidR="00126550" w:rsidRPr="005C6B29">
        <w:rPr>
          <w:rFonts w:ascii="Times New Roman" w:hAnsi="Times New Roman" w:cs="Times New Roman"/>
          <w:bCs/>
          <w:sz w:val="24"/>
          <w:szCs w:val="24"/>
        </w:rPr>
        <w:t>Про затвердження структури відділу культури і туризму Ічнянської міської ради.</w:t>
      </w:r>
    </w:p>
    <w:p w:rsidR="00293FC0" w:rsidRPr="005C6B29" w:rsidRDefault="00E12E0B" w:rsidP="002B27D0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293FC0">
        <w:rPr>
          <w:rFonts w:ascii="Times New Roman" w:hAnsi="Times New Roman" w:cs="Times New Roman"/>
          <w:bCs/>
          <w:sz w:val="24"/>
          <w:szCs w:val="24"/>
        </w:rPr>
        <w:t>14</w:t>
      </w:r>
      <w:r w:rsidR="00293FC0" w:rsidRPr="005C6B2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26550" w:rsidRPr="005C6B29">
        <w:rPr>
          <w:rFonts w:ascii="Times New Roman" w:hAnsi="Times New Roman" w:cs="Times New Roman"/>
          <w:sz w:val="24"/>
          <w:szCs w:val="24"/>
        </w:rPr>
        <w:t>Про внесення змін до структури Ічнянської міської ради.</w:t>
      </w:r>
    </w:p>
    <w:p w:rsidR="00293FC0" w:rsidRDefault="00E12E0B" w:rsidP="002B27D0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293FC0">
        <w:rPr>
          <w:rFonts w:ascii="Times New Roman" w:hAnsi="Times New Roman" w:cs="Times New Roman"/>
          <w:bCs/>
          <w:sz w:val="24"/>
          <w:szCs w:val="24"/>
        </w:rPr>
        <w:t>15</w:t>
      </w:r>
      <w:r w:rsidR="00293FC0" w:rsidRPr="005C6B2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827A7">
        <w:rPr>
          <w:rFonts w:ascii="Times New Roman" w:hAnsi="Times New Roman" w:cs="Times New Roman"/>
          <w:sz w:val="24"/>
          <w:szCs w:val="24"/>
        </w:rPr>
        <w:t xml:space="preserve">Про погодження структури та штатного розпису Комунального некомерційного підприємства «Ічнянський центр первинної </w:t>
      </w:r>
      <w:proofErr w:type="spellStart"/>
      <w:r w:rsidR="000827A7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="000827A7">
        <w:rPr>
          <w:rFonts w:ascii="Times New Roman" w:hAnsi="Times New Roman" w:cs="Times New Roman"/>
          <w:sz w:val="24"/>
          <w:szCs w:val="24"/>
        </w:rPr>
        <w:t xml:space="preserve"> - санітарної допомоги» Ічнянської міської ради.</w:t>
      </w:r>
    </w:p>
    <w:p w:rsidR="00736551" w:rsidRPr="005C6B29" w:rsidRDefault="00736551" w:rsidP="002B27D0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2.16.</w:t>
      </w:r>
      <w:r w:rsidR="000827A7" w:rsidRPr="000827A7">
        <w:rPr>
          <w:rFonts w:ascii="Times New Roman" w:hAnsi="Times New Roman" w:cs="Times New Roman"/>
          <w:sz w:val="24"/>
          <w:szCs w:val="24"/>
        </w:rPr>
        <w:t xml:space="preserve"> </w:t>
      </w:r>
      <w:r w:rsidR="000827A7" w:rsidRPr="005C6B29">
        <w:rPr>
          <w:rFonts w:ascii="Times New Roman" w:hAnsi="Times New Roman" w:cs="Times New Roman"/>
          <w:sz w:val="24"/>
          <w:szCs w:val="24"/>
        </w:rPr>
        <w:t xml:space="preserve">Про </w:t>
      </w:r>
      <w:r w:rsidR="000827A7" w:rsidRPr="005C6B29">
        <w:rPr>
          <w:rFonts w:ascii="Times New Roman" w:hAnsi="Times New Roman" w:cs="Times New Roman"/>
          <w:sz w:val="24"/>
          <w:szCs w:val="24"/>
          <w:lang w:eastAsia="uk-UA"/>
        </w:rPr>
        <w:t>затвердження Порядку запобігання та врегулювання конфлікту інтересів в Ічнянській міській раді та її виконавчих органах.</w:t>
      </w:r>
    </w:p>
    <w:p w:rsidR="00293FC0" w:rsidRDefault="00E12E0B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0827A7">
        <w:rPr>
          <w:rFonts w:ascii="Times New Roman" w:hAnsi="Times New Roman" w:cs="Times New Roman"/>
          <w:bCs/>
          <w:sz w:val="24"/>
          <w:szCs w:val="24"/>
        </w:rPr>
        <w:t>17</w:t>
      </w:r>
      <w:r w:rsidR="00293FC0" w:rsidRPr="005C6B2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26550" w:rsidRPr="005C6B29">
        <w:rPr>
          <w:rFonts w:ascii="Times New Roman" w:eastAsia="Times New Roman" w:hAnsi="Times New Roman"/>
          <w:szCs w:val="24"/>
          <w:lang w:eastAsia="ru-RU"/>
        </w:rPr>
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</w:r>
      <w:r w:rsidR="00126550" w:rsidRPr="005C6B29">
        <w:rPr>
          <w:rFonts w:ascii="Times New Roman" w:hAnsi="Times New Roman"/>
          <w:szCs w:val="24"/>
        </w:rPr>
        <w:t>(код бюджету 2552400000)»</w:t>
      </w:r>
      <w:r w:rsidR="00126550">
        <w:rPr>
          <w:rFonts w:ascii="Times New Roman" w:hAnsi="Times New Roman"/>
          <w:szCs w:val="24"/>
        </w:rPr>
        <w:t>.</w:t>
      </w:r>
    </w:p>
    <w:p w:rsidR="000827A7" w:rsidRPr="00421F5D" w:rsidRDefault="004178EA" w:rsidP="000827A7">
      <w:pPr>
        <w:tabs>
          <w:tab w:val="num" w:pos="-1701"/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 w:rsidRPr="00421F5D">
        <w:rPr>
          <w:rFonts w:ascii="Times New Roman" w:hAnsi="Times New Roman"/>
        </w:rPr>
        <w:t>1</w:t>
      </w:r>
      <w:r w:rsidR="000827A7">
        <w:rPr>
          <w:rFonts w:ascii="Times New Roman" w:hAnsi="Times New Roman"/>
        </w:rPr>
        <w:t>8</w:t>
      </w:r>
      <w:r w:rsidR="000827A7" w:rsidRPr="00421F5D">
        <w:rPr>
          <w:rFonts w:ascii="Times New Roman" w:hAnsi="Times New Roman"/>
        </w:rPr>
        <w:t xml:space="preserve">. 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«Броди» 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19</w:t>
      </w:r>
      <w:r w:rsidR="000827A7" w:rsidRPr="00421F5D">
        <w:rPr>
          <w:rFonts w:ascii="Times New Roman" w:hAnsi="Times New Roman"/>
        </w:rPr>
        <w:t xml:space="preserve">. 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«Гнилий яр» 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</w:rPr>
        <w:t>2.</w:t>
      </w:r>
      <w:r w:rsidR="000827A7">
        <w:rPr>
          <w:rFonts w:ascii="Times New Roman" w:hAnsi="Times New Roman"/>
          <w:bCs/>
          <w:color w:val="000000"/>
        </w:rPr>
        <w:t>20</w:t>
      </w:r>
      <w:r w:rsidR="000827A7" w:rsidRPr="00421F5D">
        <w:rPr>
          <w:rFonts w:ascii="Times New Roman" w:hAnsi="Times New Roman"/>
          <w:bCs/>
          <w:color w:val="000000"/>
        </w:rPr>
        <w:t>. Про надання дозволу на розробку проекту землеустрою щодо відведення земельної ділянки в користування на умовах оренди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21</w:t>
      </w:r>
      <w:r w:rsidR="000827A7" w:rsidRPr="00421F5D">
        <w:rPr>
          <w:rFonts w:ascii="Times New Roman" w:hAnsi="Times New Roman"/>
        </w:rPr>
        <w:t xml:space="preserve">. Про внесення змін до рішення сорок п’ятої (позачергової) сесії Ічнянської міської ради восьмого скликання № 1247 - </w:t>
      </w:r>
      <w:r w:rsidR="000827A7" w:rsidRPr="00421F5D">
        <w:rPr>
          <w:rFonts w:ascii="Times New Roman" w:hAnsi="Times New Roman"/>
          <w:lang w:val="en-US"/>
        </w:rPr>
        <w:t>V</w:t>
      </w:r>
      <w:r w:rsidR="000827A7" w:rsidRPr="00421F5D">
        <w:rPr>
          <w:rFonts w:ascii="Times New Roman" w:hAnsi="Times New Roman"/>
        </w:rPr>
        <w:t>ІІІ від 24 січня 2025 року «Про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власність»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22</w:t>
      </w:r>
      <w:r w:rsidR="000827A7" w:rsidRPr="00421F5D">
        <w:rPr>
          <w:rFonts w:ascii="Times New Roman" w:hAnsi="Times New Roman"/>
        </w:rPr>
        <w:t>. Про внесення змін до рішення щодо передачі земельної ділянки у власність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0827A7">
        <w:rPr>
          <w:rFonts w:ascii="Times New Roman" w:hAnsi="Times New Roman"/>
          <w:color w:val="000000" w:themeColor="text1"/>
        </w:rPr>
        <w:t>23</w:t>
      </w:r>
      <w:r w:rsidR="000827A7" w:rsidRPr="00421F5D">
        <w:rPr>
          <w:rFonts w:ascii="Times New Roman" w:hAnsi="Times New Roman"/>
          <w:color w:val="000000" w:themeColor="text1"/>
        </w:rPr>
        <w:t xml:space="preserve">. Про відмову в передачі в оренду </w:t>
      </w:r>
      <w:proofErr w:type="spellStart"/>
      <w:r w:rsidR="000827A7" w:rsidRPr="00421F5D">
        <w:rPr>
          <w:rFonts w:ascii="Times New Roman" w:hAnsi="Times New Roman"/>
          <w:color w:val="000000" w:themeColor="text1"/>
        </w:rPr>
        <w:t>невитребуваних</w:t>
      </w:r>
      <w:proofErr w:type="spellEnd"/>
      <w:r w:rsidR="000827A7" w:rsidRPr="00421F5D">
        <w:rPr>
          <w:rFonts w:ascii="Times New Roman" w:hAnsi="Times New Roman"/>
          <w:color w:val="000000" w:themeColor="text1"/>
        </w:rPr>
        <w:t xml:space="preserve"> земельних ділянок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0827A7">
        <w:rPr>
          <w:rFonts w:ascii="Times New Roman" w:hAnsi="Times New Roman"/>
          <w:color w:val="000000" w:themeColor="text1"/>
        </w:rPr>
        <w:t>24</w:t>
      </w:r>
      <w:r w:rsidR="000827A7" w:rsidRPr="00421F5D">
        <w:rPr>
          <w:rFonts w:ascii="Times New Roman" w:hAnsi="Times New Roman"/>
          <w:color w:val="000000" w:themeColor="text1"/>
        </w:rPr>
        <w:t xml:space="preserve">. 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0827A7" w:rsidRPr="00421F5D">
        <w:rPr>
          <w:rFonts w:ascii="Times New Roman" w:hAnsi="Times New Roman"/>
          <w:color w:val="000000" w:themeColor="text1"/>
        </w:rPr>
        <w:t>невитребуваних</w:t>
      </w:r>
      <w:proofErr w:type="spellEnd"/>
      <w:r w:rsidR="000827A7" w:rsidRPr="00421F5D">
        <w:rPr>
          <w:rFonts w:ascii="Times New Roman" w:hAnsi="Times New Roman"/>
          <w:color w:val="000000" w:themeColor="text1"/>
        </w:rPr>
        <w:t xml:space="preserve"> часток (паїв)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25</w:t>
      </w:r>
      <w:r w:rsidR="000827A7" w:rsidRPr="00421F5D">
        <w:rPr>
          <w:rFonts w:ascii="Times New Roman" w:hAnsi="Times New Roman"/>
        </w:rPr>
        <w:t xml:space="preserve">. Про затвердження технічних документацій із землеустрою щодо встановлення (відновлення) меж земельних ділянок в натурі (на місцевості) та передачу в оренду </w:t>
      </w:r>
      <w:proofErr w:type="spellStart"/>
      <w:r w:rsidR="000827A7" w:rsidRPr="00421F5D">
        <w:rPr>
          <w:rFonts w:ascii="Times New Roman" w:hAnsi="Times New Roman"/>
        </w:rPr>
        <w:t>невитребуваних</w:t>
      </w:r>
      <w:proofErr w:type="spellEnd"/>
      <w:r w:rsidR="000827A7" w:rsidRPr="00421F5D">
        <w:rPr>
          <w:rFonts w:ascii="Times New Roman" w:hAnsi="Times New Roman"/>
        </w:rPr>
        <w:t xml:space="preserve"> земельних ділянок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26</w:t>
      </w:r>
      <w:r w:rsidR="000827A7" w:rsidRPr="00421F5D">
        <w:rPr>
          <w:rFonts w:ascii="Times New Roman" w:hAnsi="Times New Roman"/>
        </w:rPr>
        <w:t>.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27</w:t>
      </w:r>
      <w:r w:rsidR="000827A7" w:rsidRPr="00421F5D">
        <w:rPr>
          <w:rFonts w:ascii="Times New Roman" w:hAnsi="Times New Roman"/>
        </w:rPr>
        <w:t>. Про продовження договорів оренди землі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>2.</w:t>
      </w:r>
      <w:r w:rsidR="000827A7">
        <w:rPr>
          <w:rFonts w:ascii="Times New Roman" w:eastAsia="Times New Roman" w:hAnsi="Times New Roman"/>
          <w:lang w:eastAsia="ru-RU"/>
        </w:rPr>
        <w:t>28</w:t>
      </w:r>
      <w:r w:rsidR="000827A7" w:rsidRPr="00421F5D">
        <w:rPr>
          <w:rFonts w:ascii="Times New Roman" w:eastAsia="Times New Roman" w:hAnsi="Times New Roman"/>
          <w:lang w:eastAsia="ru-RU"/>
        </w:rPr>
        <w:t>. Про надання дозволу ТОВ «</w:t>
      </w:r>
      <w:proofErr w:type="spellStart"/>
      <w:r w:rsidR="000827A7" w:rsidRPr="00421F5D">
        <w:rPr>
          <w:rFonts w:ascii="Times New Roman" w:eastAsia="Times New Roman" w:hAnsi="Times New Roman"/>
          <w:lang w:eastAsia="ru-RU"/>
        </w:rPr>
        <w:t>Юкрейн</w:t>
      </w:r>
      <w:proofErr w:type="spellEnd"/>
      <w:r w:rsidR="000827A7" w:rsidRPr="00421F5D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0827A7" w:rsidRPr="00421F5D">
        <w:rPr>
          <w:rFonts w:ascii="Times New Roman" w:eastAsia="Times New Roman" w:hAnsi="Times New Roman"/>
          <w:lang w:eastAsia="ru-RU"/>
        </w:rPr>
        <w:t>Нетворк</w:t>
      </w:r>
      <w:proofErr w:type="spellEnd"/>
      <w:r w:rsidR="000827A7" w:rsidRPr="00421F5D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0827A7" w:rsidRPr="00421F5D">
        <w:rPr>
          <w:rFonts w:ascii="Times New Roman" w:eastAsia="Times New Roman" w:hAnsi="Times New Roman"/>
          <w:lang w:eastAsia="ru-RU"/>
        </w:rPr>
        <w:t>Солюшнс</w:t>
      </w:r>
      <w:proofErr w:type="spellEnd"/>
      <w:r w:rsidR="000827A7" w:rsidRPr="00421F5D">
        <w:rPr>
          <w:rFonts w:ascii="Times New Roman" w:eastAsia="Times New Roman" w:hAnsi="Times New Roman"/>
          <w:lang w:eastAsia="ru-RU"/>
        </w:rPr>
        <w:t xml:space="preserve">» на розробку проекту землеустрою щодо відведення земельної ділянки в оренду 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29</w:t>
      </w:r>
      <w:r w:rsidR="000827A7" w:rsidRPr="00421F5D">
        <w:rPr>
          <w:rFonts w:ascii="Times New Roman" w:hAnsi="Times New Roman"/>
        </w:rPr>
        <w:t>. 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сільськогосподарського виробництва</w:t>
      </w:r>
    </w:p>
    <w:p w:rsidR="000827A7" w:rsidRPr="00421F5D" w:rsidRDefault="004178EA" w:rsidP="000827A7">
      <w:pPr>
        <w:tabs>
          <w:tab w:val="left" w:pos="7088"/>
        </w:tabs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 w:rsidRPr="00421F5D">
        <w:rPr>
          <w:rFonts w:ascii="Times New Roman" w:hAnsi="Times New Roman"/>
        </w:rPr>
        <w:t>3</w:t>
      </w:r>
      <w:r w:rsidR="000827A7">
        <w:rPr>
          <w:rFonts w:ascii="Times New Roman" w:hAnsi="Times New Roman"/>
        </w:rPr>
        <w:t>0</w:t>
      </w:r>
      <w:r w:rsidR="000827A7" w:rsidRPr="00421F5D">
        <w:rPr>
          <w:rFonts w:ascii="Times New Roman" w:hAnsi="Times New Roman"/>
        </w:rPr>
        <w:t xml:space="preserve">. Про надання дозволу на розробку проекту землеустрою щодо відведення земельної ділянки у постійне користування відділу культури і туризму Ічнянської міської ради  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31</w:t>
      </w:r>
      <w:r w:rsidR="000827A7" w:rsidRPr="00421F5D">
        <w:rPr>
          <w:rFonts w:ascii="Times New Roman" w:hAnsi="Times New Roman"/>
        </w:rPr>
        <w:t xml:space="preserve">. Про надання згоди на передачу земельних ділянок в суборенду     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="000827A7">
        <w:rPr>
          <w:rFonts w:ascii="Times New Roman" w:hAnsi="Times New Roman"/>
        </w:rPr>
        <w:t>32</w:t>
      </w:r>
      <w:r w:rsidR="000827A7" w:rsidRPr="00421F5D">
        <w:rPr>
          <w:rFonts w:ascii="Times New Roman" w:hAnsi="Times New Roman"/>
        </w:rPr>
        <w:t>. Про затвердження технічних документацій із землеустрою та передачу у власність земельних ділянок (паїв)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33</w:t>
      </w:r>
      <w:r w:rsidR="000827A7" w:rsidRPr="00421F5D">
        <w:rPr>
          <w:rFonts w:ascii="Times New Roman" w:hAnsi="Times New Roman"/>
        </w:rPr>
        <w:t xml:space="preserve">. 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0827A7" w:rsidRPr="00421F5D">
        <w:rPr>
          <w:rFonts w:ascii="Times New Roman" w:hAnsi="Times New Roman"/>
          <w:lang w:eastAsia="x-none"/>
        </w:rPr>
        <w:t xml:space="preserve">передачу їх у власність </w:t>
      </w:r>
      <w:r w:rsidR="000827A7" w:rsidRPr="00421F5D">
        <w:rPr>
          <w:rFonts w:ascii="Times New Roman" w:hAnsi="Times New Roman"/>
        </w:rPr>
        <w:t>для будівництва і обслуговування житлового будинку, господарських будівель і споруд (присадибна ділянка)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  <w:shd w:val="clear" w:color="auto" w:fill="FCFCFC"/>
        </w:rPr>
        <w:t>2.</w:t>
      </w:r>
      <w:r w:rsidR="000827A7">
        <w:rPr>
          <w:rFonts w:ascii="Times New Roman" w:hAnsi="Times New Roman"/>
          <w:color w:val="000000"/>
          <w:shd w:val="clear" w:color="auto" w:fill="FCFCFC"/>
        </w:rPr>
        <w:t>34</w:t>
      </w:r>
      <w:r w:rsidR="000827A7" w:rsidRPr="00421F5D">
        <w:rPr>
          <w:rFonts w:ascii="Times New Roman" w:hAnsi="Times New Roman"/>
          <w:color w:val="000000"/>
          <w:shd w:val="clear" w:color="auto" w:fill="FCFCFC"/>
        </w:rPr>
        <w:t xml:space="preserve">. Про надання дозволу на розробку технічної документації із землеустрою щодо інвентаризації земельних ділянок комунальної власності 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  <w:color w:val="000000"/>
          <w:shd w:val="clear" w:color="auto" w:fill="FCFCFC"/>
        </w:rPr>
      </w:pPr>
      <w:r>
        <w:rPr>
          <w:rFonts w:ascii="Times New Roman" w:hAnsi="Times New Roman"/>
          <w:color w:val="000000"/>
          <w:shd w:val="clear" w:color="auto" w:fill="FCFCFC"/>
        </w:rPr>
        <w:t>2.</w:t>
      </w:r>
      <w:r w:rsidR="000827A7">
        <w:rPr>
          <w:rFonts w:ascii="Times New Roman" w:hAnsi="Times New Roman"/>
          <w:color w:val="000000"/>
          <w:shd w:val="clear" w:color="auto" w:fill="FCFCFC"/>
        </w:rPr>
        <w:t>35</w:t>
      </w:r>
      <w:r w:rsidR="000827A7" w:rsidRPr="00421F5D">
        <w:rPr>
          <w:rFonts w:ascii="Times New Roman" w:hAnsi="Times New Roman"/>
          <w:color w:val="000000"/>
          <w:shd w:val="clear" w:color="auto" w:fill="FCFCFC"/>
        </w:rPr>
        <w:t xml:space="preserve">. Про надання дозволу на розробку технічної  документації із землеустрою щодо встановлення (відновлення) меж земельної ділянки в натурі (на місцевості) земельної частки (паю) 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2.</w:t>
      </w:r>
      <w:r w:rsidR="000827A7">
        <w:rPr>
          <w:rFonts w:ascii="Times New Roman" w:hAnsi="Times New Roman"/>
        </w:rPr>
        <w:t>36</w:t>
      </w:r>
      <w:r w:rsidR="000827A7" w:rsidRPr="00421F5D">
        <w:rPr>
          <w:rFonts w:ascii="Times New Roman" w:hAnsi="Times New Roman"/>
        </w:rPr>
        <w:t xml:space="preserve">. Про часткове скасування рішення виконавчого комітету Ічнянської міської Ради народних депутатів Ічнянського району Чернігівської області </w:t>
      </w:r>
    </w:p>
    <w:p w:rsidR="000827A7" w:rsidRPr="00421F5D" w:rsidRDefault="004178EA" w:rsidP="00082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2.</w:t>
      </w:r>
      <w:r w:rsidR="000827A7">
        <w:rPr>
          <w:rFonts w:ascii="Times New Roman" w:eastAsia="Times New Roman" w:hAnsi="Times New Roman"/>
          <w:bCs/>
          <w:lang w:eastAsia="ru-RU"/>
        </w:rPr>
        <w:t>37</w:t>
      </w:r>
      <w:r w:rsidR="000827A7" w:rsidRPr="00421F5D">
        <w:rPr>
          <w:rFonts w:ascii="Times New Roman" w:eastAsia="Times New Roman" w:hAnsi="Times New Roman"/>
          <w:bCs/>
          <w:lang w:eastAsia="ru-RU"/>
        </w:rPr>
        <w:t xml:space="preserve">. Про затвердження </w:t>
      </w:r>
      <w:r w:rsidR="000827A7" w:rsidRPr="00421F5D">
        <w:rPr>
          <w:rFonts w:ascii="Times New Roman" w:eastAsia="Times New Roman" w:hAnsi="Times New Roman"/>
          <w:lang w:eastAsia="ru-RU"/>
        </w:rPr>
        <w:t>проектів землеустрою щодо відведення земельних ділянок для городництва та передачу їх в оренду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2.</w:t>
      </w:r>
      <w:r w:rsidR="000827A7">
        <w:rPr>
          <w:rFonts w:ascii="Times New Roman" w:eastAsia="Times New Roman" w:hAnsi="Times New Roman"/>
          <w:lang w:eastAsia="ru-RU"/>
        </w:rPr>
        <w:t>38</w:t>
      </w:r>
      <w:r w:rsidR="000827A7" w:rsidRPr="00421F5D">
        <w:rPr>
          <w:rFonts w:ascii="Times New Roman" w:eastAsia="Times New Roman" w:hAnsi="Times New Roman"/>
          <w:lang w:eastAsia="ru-RU"/>
        </w:rPr>
        <w:t xml:space="preserve">. Про  надання ТОВ «РАДОСВІТ» дозволу на розробку проекту землеустрою  щодо відведення земельної ділянки </w:t>
      </w:r>
    </w:p>
    <w:p w:rsidR="000827A7" w:rsidRPr="00421F5D" w:rsidRDefault="004178EA" w:rsidP="000827A7">
      <w:pPr>
        <w:spacing w:after="0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eastAsia="Times New Roman" w:hAnsi="Times New Roman"/>
          <w:lang w:eastAsia="ru-RU"/>
        </w:rPr>
        <w:t>2.</w:t>
      </w:r>
      <w:r w:rsidR="000827A7">
        <w:rPr>
          <w:rFonts w:ascii="Times New Roman" w:eastAsia="Times New Roman" w:hAnsi="Times New Roman"/>
          <w:lang w:eastAsia="ru-RU"/>
        </w:rPr>
        <w:t>39</w:t>
      </w:r>
      <w:r w:rsidR="000827A7" w:rsidRPr="00421F5D">
        <w:rPr>
          <w:rFonts w:ascii="Times New Roman" w:eastAsia="Times New Roman" w:hAnsi="Times New Roman"/>
          <w:lang w:eastAsia="ru-RU"/>
        </w:rPr>
        <w:t xml:space="preserve">. </w:t>
      </w:r>
      <w:r w:rsidR="000827A7" w:rsidRPr="00421F5D">
        <w:rPr>
          <w:rFonts w:ascii="Times New Roman" w:hAnsi="Times New Roman"/>
          <w:szCs w:val="24"/>
        </w:rPr>
        <w:t>Про затвердження проектів землеустрою та передачу земельних ділянок в користування на умовах оренди</w:t>
      </w:r>
    </w:p>
    <w:p w:rsidR="000827A7" w:rsidRPr="005C6B29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1A08" w:rsidRPr="00AE5DF0" w:rsidRDefault="000C1A08" w:rsidP="002B27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Cs w:val="24"/>
        </w:rPr>
      </w:pPr>
    </w:p>
    <w:p w:rsidR="000C1A08" w:rsidRPr="00AE5DF0" w:rsidRDefault="000C1A08" w:rsidP="006845E5">
      <w:pPr>
        <w:spacing w:after="0" w:line="240" w:lineRule="auto"/>
        <w:ind w:firstLine="567"/>
        <w:rPr>
          <w:rFonts w:ascii="Times New Roman" w:hAnsi="Times New Roman"/>
          <w:szCs w:val="24"/>
        </w:rPr>
      </w:pPr>
    </w:p>
    <w:p w:rsidR="0059628F" w:rsidRPr="00AE5DF0" w:rsidRDefault="0059628F" w:rsidP="00237B03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244B5" w:rsidRPr="00AE5DF0" w:rsidRDefault="006A2C4A" w:rsidP="00A04206">
      <w:pPr>
        <w:ind w:firstLine="708"/>
        <w:jc w:val="both"/>
        <w:rPr>
          <w:rFonts w:ascii="Times New Roman" w:hAnsi="Times New Roman"/>
        </w:rPr>
      </w:pPr>
      <w:r w:rsidRPr="00AE5DF0">
        <w:rPr>
          <w:rFonts w:ascii="Times New Roman" w:hAnsi="Times New Roman"/>
          <w:b/>
        </w:rPr>
        <w:t>Міський голова</w:t>
      </w:r>
      <w:r w:rsidR="0059628F" w:rsidRPr="00AE5DF0">
        <w:rPr>
          <w:rFonts w:ascii="Times New Roman" w:hAnsi="Times New Roman"/>
          <w:b/>
        </w:rPr>
        <w:t xml:space="preserve">                                   </w:t>
      </w:r>
      <w:r w:rsidRPr="00AE5DF0">
        <w:rPr>
          <w:rFonts w:ascii="Times New Roman" w:hAnsi="Times New Roman"/>
          <w:b/>
        </w:rPr>
        <w:t xml:space="preserve">                    </w:t>
      </w:r>
      <w:r w:rsidR="0059628F" w:rsidRPr="00AE5DF0">
        <w:rPr>
          <w:rFonts w:ascii="Times New Roman" w:hAnsi="Times New Roman"/>
          <w:b/>
        </w:rPr>
        <w:t xml:space="preserve">                 </w:t>
      </w:r>
      <w:r w:rsidRPr="00AE5DF0">
        <w:rPr>
          <w:rFonts w:ascii="Times New Roman" w:hAnsi="Times New Roman"/>
          <w:b/>
        </w:rPr>
        <w:t>Олена БУТУРЛИМ</w:t>
      </w: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AE5DF0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AE5DF0" w:rsidRDefault="00994E43" w:rsidP="00B7238D">
      <w:pPr>
        <w:spacing w:after="0"/>
        <w:jc w:val="both"/>
        <w:rPr>
          <w:rFonts w:ascii="Times New Roman" w:hAnsi="Times New Roman"/>
        </w:rPr>
      </w:pPr>
    </w:p>
    <w:p w:rsidR="00094760" w:rsidRPr="00AE5DF0" w:rsidRDefault="00094760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</w:p>
    <w:p w:rsidR="008F6C1B" w:rsidRPr="00AE5DF0" w:rsidRDefault="008F6C1B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8F6C1B" w:rsidRPr="00AE5D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6F" w:rsidRDefault="0064326F" w:rsidP="00072622">
      <w:pPr>
        <w:spacing w:after="0" w:line="240" w:lineRule="auto"/>
      </w:pPr>
      <w:r>
        <w:separator/>
      </w:r>
    </w:p>
  </w:endnote>
  <w:endnote w:type="continuationSeparator" w:id="0">
    <w:p w:rsidR="0064326F" w:rsidRDefault="0064326F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6F" w:rsidRDefault="0064326F" w:rsidP="00072622">
      <w:pPr>
        <w:spacing w:after="0" w:line="240" w:lineRule="auto"/>
      </w:pPr>
      <w:r>
        <w:separator/>
      </w:r>
    </w:p>
  </w:footnote>
  <w:footnote w:type="continuationSeparator" w:id="0">
    <w:p w:rsidR="0064326F" w:rsidRDefault="0064326F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A1B7D"/>
    <w:rsid w:val="000B0829"/>
    <w:rsid w:val="000B2F12"/>
    <w:rsid w:val="000B5475"/>
    <w:rsid w:val="000C1A08"/>
    <w:rsid w:val="000C7936"/>
    <w:rsid w:val="000D12CC"/>
    <w:rsid w:val="000E0EE1"/>
    <w:rsid w:val="00100C91"/>
    <w:rsid w:val="0010448F"/>
    <w:rsid w:val="00106FD4"/>
    <w:rsid w:val="00120849"/>
    <w:rsid w:val="00120D4D"/>
    <w:rsid w:val="00126550"/>
    <w:rsid w:val="00126B92"/>
    <w:rsid w:val="001301F7"/>
    <w:rsid w:val="00133A7B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7D42"/>
    <w:rsid w:val="001C14C7"/>
    <w:rsid w:val="001C200D"/>
    <w:rsid w:val="001D182B"/>
    <w:rsid w:val="001E006C"/>
    <w:rsid w:val="001E3119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D5C"/>
    <w:rsid w:val="00236E73"/>
    <w:rsid w:val="00237B03"/>
    <w:rsid w:val="00241725"/>
    <w:rsid w:val="002471A9"/>
    <w:rsid w:val="002551E2"/>
    <w:rsid w:val="00263695"/>
    <w:rsid w:val="002656E1"/>
    <w:rsid w:val="00274E2C"/>
    <w:rsid w:val="0027525D"/>
    <w:rsid w:val="00284C74"/>
    <w:rsid w:val="00293FC0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3E5D6A"/>
    <w:rsid w:val="003F5D33"/>
    <w:rsid w:val="00407489"/>
    <w:rsid w:val="00410B4E"/>
    <w:rsid w:val="00416672"/>
    <w:rsid w:val="004178EA"/>
    <w:rsid w:val="00420BAF"/>
    <w:rsid w:val="00421AAE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2813"/>
    <w:rsid w:val="00564F4C"/>
    <w:rsid w:val="00565088"/>
    <w:rsid w:val="00573B62"/>
    <w:rsid w:val="00573C31"/>
    <w:rsid w:val="00573D03"/>
    <w:rsid w:val="00576085"/>
    <w:rsid w:val="00577FC1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326F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0504"/>
    <w:rsid w:val="006D1368"/>
    <w:rsid w:val="006D27D6"/>
    <w:rsid w:val="006D42D4"/>
    <w:rsid w:val="006D582D"/>
    <w:rsid w:val="006D5BF3"/>
    <w:rsid w:val="006F08E6"/>
    <w:rsid w:val="006F0FA3"/>
    <w:rsid w:val="006F2F51"/>
    <w:rsid w:val="007015C2"/>
    <w:rsid w:val="00704F63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551"/>
    <w:rsid w:val="007412C1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D1152"/>
    <w:rsid w:val="007D2F98"/>
    <w:rsid w:val="007E102C"/>
    <w:rsid w:val="007E59DC"/>
    <w:rsid w:val="007F0D1C"/>
    <w:rsid w:val="007F27B3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641"/>
    <w:rsid w:val="008B2A87"/>
    <w:rsid w:val="008B359B"/>
    <w:rsid w:val="008B55E0"/>
    <w:rsid w:val="008C433C"/>
    <w:rsid w:val="008D1BA2"/>
    <w:rsid w:val="008D4286"/>
    <w:rsid w:val="008D4CFD"/>
    <w:rsid w:val="008E0E30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017E"/>
    <w:rsid w:val="00AB2045"/>
    <w:rsid w:val="00AB3DC2"/>
    <w:rsid w:val="00AB6D06"/>
    <w:rsid w:val="00AC1DB2"/>
    <w:rsid w:val="00AD4038"/>
    <w:rsid w:val="00AD7C00"/>
    <w:rsid w:val="00AE5DF0"/>
    <w:rsid w:val="00AF0020"/>
    <w:rsid w:val="00B024A5"/>
    <w:rsid w:val="00B033D1"/>
    <w:rsid w:val="00B05DB8"/>
    <w:rsid w:val="00B10172"/>
    <w:rsid w:val="00B11FA0"/>
    <w:rsid w:val="00B12E6F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4E9"/>
    <w:rsid w:val="00CB56FD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35C8"/>
    <w:rsid w:val="00D83DFF"/>
    <w:rsid w:val="00D85D30"/>
    <w:rsid w:val="00D94BBB"/>
    <w:rsid w:val="00D957B6"/>
    <w:rsid w:val="00D978D6"/>
    <w:rsid w:val="00DA3C2C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3198C"/>
    <w:rsid w:val="00E426E3"/>
    <w:rsid w:val="00E42761"/>
    <w:rsid w:val="00E46007"/>
    <w:rsid w:val="00E5503C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F4270"/>
    <w:rsid w:val="00EF7D82"/>
    <w:rsid w:val="00EF7F80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23EA-BF5F-4992-B329-9AEFD511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1789</TotalTime>
  <Pages>1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136</cp:revision>
  <cp:lastPrinted>2025-02-03T06:53:00Z</cp:lastPrinted>
  <dcterms:created xsi:type="dcterms:W3CDTF">2023-12-12T08:22:00Z</dcterms:created>
  <dcterms:modified xsi:type="dcterms:W3CDTF">2025-04-07T08:22:00Z</dcterms:modified>
</cp:coreProperties>
</file>